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BD8" w:rsidRPr="003F7BD8" w:rsidRDefault="003F7BD8" w:rsidP="003F7BD8">
      <w:pPr>
        <w:jc w:val="center"/>
        <w:rPr>
          <w:rFonts w:ascii="Times New Roman" w:hAnsi="Times New Roman" w:cs="Times New Roman"/>
          <w:b/>
          <w:sz w:val="28"/>
          <w:szCs w:val="28"/>
        </w:rPr>
      </w:pPr>
      <w:r w:rsidRPr="003F7BD8">
        <w:rPr>
          <w:rFonts w:ascii="Times New Roman" w:hAnsi="Times New Roman" w:cs="Times New Roman"/>
          <w:b/>
          <w:sz w:val="28"/>
          <w:szCs w:val="28"/>
        </w:rPr>
        <w:t>CẤP ỦY, CHÍNH QUYỀN, NHÂN DÂN PHƯỜNG MỸ THỚI VUI TƯƠI, PHẤN KHỞI, SẴN SÀNG NGÀY HỘI NON SÔNG</w:t>
      </w:r>
    </w:p>
    <w:p w:rsidR="003F7BD8" w:rsidRDefault="003F7BD8" w:rsidP="003F7BD8"/>
    <w:p w:rsidR="00A075AE" w:rsidRPr="00A075AE" w:rsidRDefault="003F7BD8" w:rsidP="00A075AE">
      <w:pPr>
        <w:ind w:firstLine="709"/>
        <w:jc w:val="both"/>
        <w:rPr>
          <w:rFonts w:ascii="Times New Roman" w:hAnsi="Times New Roman" w:cs="Times New Roman"/>
          <w:sz w:val="28"/>
          <w:szCs w:val="28"/>
        </w:rPr>
      </w:pPr>
      <w:r w:rsidRPr="00A075AE">
        <w:rPr>
          <w:rFonts w:ascii="Times New Roman" w:hAnsi="Times New Roman" w:cs="Times New Roman"/>
          <w:sz w:val="28"/>
          <w:szCs w:val="28"/>
        </w:rPr>
        <w:t>Những ngày này, không khí hướng về cuộc bầu cử đại biểu Quốc hội khóa XVI và đại biểu Hội đồng nhân dân các cấp nhiệm kỳ 2026 – 2031 đang lan tỏa rộng khắp các khu dân cư trên địa bàn Phường Mỹ Thới. Từ các tuyến đường chính đến từng khóm, khu dân cư, cờ Tổ quốc, băng rôn, khẩu hiệu tuyên truyền về bầu cử được treo trang trọng, tạo nên không khí phấn khởi, sôi nổi hướng về ngày hội lớn củ</w:t>
      </w:r>
      <w:r w:rsidR="00A075AE" w:rsidRPr="00A075AE">
        <w:rPr>
          <w:rFonts w:ascii="Times New Roman" w:hAnsi="Times New Roman" w:cs="Times New Roman"/>
          <w:sz w:val="28"/>
          <w:szCs w:val="28"/>
        </w:rPr>
        <w:t>a toàn dân.</w:t>
      </w:r>
    </w:p>
    <w:p w:rsidR="00A075AE" w:rsidRPr="00A075AE" w:rsidRDefault="003F7BD8" w:rsidP="00A075AE">
      <w:pPr>
        <w:ind w:firstLine="709"/>
        <w:jc w:val="both"/>
        <w:rPr>
          <w:rFonts w:ascii="Times New Roman" w:hAnsi="Times New Roman" w:cs="Times New Roman"/>
          <w:sz w:val="28"/>
          <w:szCs w:val="28"/>
        </w:rPr>
      </w:pPr>
      <w:r w:rsidRPr="00A075AE">
        <w:rPr>
          <w:rFonts w:ascii="Times New Roman" w:hAnsi="Times New Roman" w:cs="Times New Roman"/>
          <w:sz w:val="28"/>
          <w:szCs w:val="28"/>
        </w:rPr>
        <w:t>Tại các khu vực bỏ phiếu, danh sách cử tri, danh sách và tiểu sử tóm tắt của những người ứng cử đại biểu Quốc hội và đại biểu Hội đồng nhân dân các cấp đã được niêm yết đầy đủ tại những vị trí thuận tiện để người dân theo dõi, tìm hiểu. Các điểm bỏ phiếu được trang trí cờ hoa, pa-nô, khẩu hiệu trang nghiêm, góp phần tạo không khí trang trọng cho ngày bầu cử</w:t>
      </w:r>
      <w:r w:rsidR="00A075AE" w:rsidRPr="00A075AE">
        <w:rPr>
          <w:rFonts w:ascii="Times New Roman" w:hAnsi="Times New Roman" w:cs="Times New Roman"/>
          <w:sz w:val="28"/>
          <w:szCs w:val="28"/>
        </w:rPr>
        <w:t>.</w:t>
      </w:r>
    </w:p>
    <w:p w:rsidR="00A075AE" w:rsidRPr="00A075AE" w:rsidRDefault="003F7BD8" w:rsidP="00A075AE">
      <w:pPr>
        <w:ind w:firstLine="709"/>
        <w:jc w:val="both"/>
        <w:rPr>
          <w:rFonts w:ascii="Times New Roman" w:hAnsi="Times New Roman" w:cs="Times New Roman"/>
          <w:sz w:val="28"/>
          <w:szCs w:val="28"/>
        </w:rPr>
      </w:pPr>
      <w:r w:rsidRPr="00A075AE">
        <w:rPr>
          <w:rFonts w:ascii="Times New Roman" w:hAnsi="Times New Roman" w:cs="Times New Roman"/>
          <w:sz w:val="28"/>
          <w:szCs w:val="28"/>
        </w:rPr>
        <w:t>Để bảo đảm cuộc bầu cử diễn ra dân chủ, đúng pháp luật và an toàn, phường Mỹ Thới đã triển khai đồng bộ nhiều giải pháp trong công tác chuẩn bị. Toàn phường hiện có 29 khu vực bỏ phiếu, các tổ bầu cử đang khẩn trương hoàn tất những phần việc cuối cùng để sẵn sàng cho ngày diễn ra bầu cử. Cơ sở vật chất phục vụ bầu cử như thùng phiếu, phòng viết phiếu, bàn hướng dẫn, bảng niêm yết thông tin… được bố trí khoa học, hợp lý, tạo điều kiện thuận lợi để cử tri thực hiện quyền và nghĩa vụ</w:t>
      </w:r>
      <w:r w:rsidR="00A075AE" w:rsidRPr="00A075AE">
        <w:rPr>
          <w:rFonts w:ascii="Times New Roman" w:hAnsi="Times New Roman" w:cs="Times New Roman"/>
          <w:sz w:val="28"/>
          <w:szCs w:val="28"/>
        </w:rPr>
        <w:t xml:space="preserve"> công dân.</w:t>
      </w:r>
    </w:p>
    <w:p w:rsidR="003F7BD8" w:rsidRPr="00A075AE" w:rsidRDefault="003F7BD8" w:rsidP="00A075AE">
      <w:pPr>
        <w:ind w:firstLine="709"/>
        <w:jc w:val="both"/>
        <w:rPr>
          <w:rFonts w:ascii="Times New Roman" w:hAnsi="Times New Roman" w:cs="Times New Roman"/>
          <w:sz w:val="28"/>
          <w:szCs w:val="28"/>
        </w:rPr>
      </w:pPr>
      <w:r w:rsidRPr="00A075AE">
        <w:rPr>
          <w:rFonts w:ascii="Times New Roman" w:hAnsi="Times New Roman" w:cs="Times New Roman"/>
          <w:sz w:val="28"/>
          <w:szCs w:val="28"/>
        </w:rPr>
        <w:t>Song song đó, lực lượng phục vụ bầu cử gồm các thành viên tổ bầu cử, lực lượng công an, dân phòng và các đoàn thể được phân công nhiệm vụ cụ thể nhằm bảo đảm an ninh trật tự, hỗ trợ cử tri trong suốt quá trình diễn ra bầu cử.</w:t>
      </w:r>
    </w:p>
    <w:p w:rsidR="00143EF6" w:rsidRPr="00A075AE" w:rsidRDefault="003F7BD8" w:rsidP="00A075AE">
      <w:pPr>
        <w:ind w:firstLine="709"/>
        <w:jc w:val="both"/>
        <w:rPr>
          <w:rFonts w:ascii="Times New Roman" w:hAnsi="Times New Roman" w:cs="Times New Roman"/>
          <w:sz w:val="28"/>
          <w:szCs w:val="28"/>
        </w:rPr>
      </w:pPr>
      <w:r w:rsidRPr="00A075AE">
        <w:rPr>
          <w:rFonts w:ascii="Times New Roman" w:hAnsi="Times New Roman" w:cs="Times New Roman"/>
          <w:sz w:val="28"/>
          <w:szCs w:val="28"/>
        </w:rPr>
        <w:t>Đặc biệt, công tác chuẩn bị bầu cử tại phường Mỹ Thới còn nhận được sự đồng thuận, chung tay của Nhân dân địa phương. Nhiều hộ dân trên địa bàn đã tự nguyện cho mượn nhà làm điểm bỏ phiếu trong nhiều nhiệm kỳ liên tiếp, hỗ trợ bàn ghế, vật tư trang trí, nước uống, thực phẩm phục vụ các lực lượng làm nhiệm vụ trong ngày bầu cử. Những nghĩa cử giản dị nhưng đầy nghĩa tình ấy đã góp phần tạo nên không khí đoàn kết, trách nhiệm, thể hiện tinh thần gắn bó giữa chính quyền và Nhân dân trong việc tổ chức thành công ngày hội dân chủ của đất nước.</w:t>
      </w:r>
    </w:p>
    <w:p w:rsidR="00A075AE" w:rsidRPr="00A075AE" w:rsidRDefault="00A075AE" w:rsidP="00A075AE">
      <w:pPr>
        <w:ind w:firstLine="709"/>
        <w:jc w:val="both"/>
        <w:rPr>
          <w:rFonts w:ascii="Times New Roman" w:hAnsi="Times New Roman" w:cs="Times New Roman"/>
          <w:sz w:val="28"/>
          <w:szCs w:val="28"/>
        </w:rPr>
      </w:pPr>
      <w:r w:rsidRPr="00A075AE">
        <w:rPr>
          <w:rFonts w:ascii="Times New Roman" w:hAnsi="Times New Roman" w:cs="Times New Roman"/>
          <w:sz w:val="28"/>
          <w:szCs w:val="28"/>
        </w:rPr>
        <w:t xml:space="preserve">Công tác tuyên truyền về bầu cử cũng được phường Mỹ Thới đẩy mạnh bằng nhiều hình thức phong phú như hệ thống truyền thanh cơ sở, loa lưu động, bảng tin, băng rôn, khẩu hiệu và các kênh thông tin điện tử của địa phương. Nhờ đó, cử tri trên địa bàn nắm rõ thời gian, địa điểm và quy trình tham gia bầu cử, </w:t>
      </w:r>
      <w:r w:rsidRPr="00A075AE">
        <w:rPr>
          <w:rFonts w:ascii="Times New Roman" w:hAnsi="Times New Roman" w:cs="Times New Roman"/>
          <w:sz w:val="28"/>
          <w:szCs w:val="28"/>
        </w:rPr>
        <w:lastRenderedPageBreak/>
        <w:t>đồng thời nâng cao nhận thức về ý nghĩa và tầm quan trọng của sự kiện chính trị trọng đạ</w:t>
      </w:r>
      <w:r w:rsidRPr="00A075AE">
        <w:rPr>
          <w:rFonts w:ascii="Times New Roman" w:hAnsi="Times New Roman" w:cs="Times New Roman"/>
          <w:sz w:val="28"/>
          <w:szCs w:val="28"/>
        </w:rPr>
        <w:t>i này.</w:t>
      </w:r>
    </w:p>
    <w:p w:rsidR="00A075AE" w:rsidRPr="00A075AE" w:rsidRDefault="00A075AE" w:rsidP="00A075AE">
      <w:pPr>
        <w:ind w:firstLine="709"/>
        <w:jc w:val="both"/>
        <w:rPr>
          <w:rFonts w:ascii="Times New Roman" w:hAnsi="Times New Roman" w:cs="Times New Roman"/>
          <w:sz w:val="28"/>
          <w:szCs w:val="28"/>
        </w:rPr>
      </w:pPr>
      <w:r w:rsidRPr="00A075AE">
        <w:rPr>
          <w:rFonts w:ascii="Times New Roman" w:hAnsi="Times New Roman" w:cs="Times New Roman"/>
          <w:sz w:val="28"/>
          <w:szCs w:val="28"/>
        </w:rPr>
        <w:t>Với sự chuẩn bị chu đáo, đồng bộ của cả hệ thống chính trị cùng tinh thần trách nhiệm của cử tri và sự chung tay nghĩa tình của Nhân dân, phường Mỹ Thới đã sẵn sàng cho Ngày hội non sông – ngày 15/3/2026, khi mỗi lá phiếu sẽ thể hiện niềm tin, trách nhiệm và sự lựa chọn sáng suốt của cử tri vì sự phát triển của quê hương và đất nước./.</w:t>
      </w:r>
      <w:bookmarkStart w:id="0" w:name="_GoBack"/>
      <w:bookmarkEnd w:id="0"/>
    </w:p>
    <w:sectPr w:rsidR="00A075AE" w:rsidRPr="00A075AE"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A81"/>
    <w:rsid w:val="00143EF6"/>
    <w:rsid w:val="001956E8"/>
    <w:rsid w:val="0038748E"/>
    <w:rsid w:val="003F7BD8"/>
    <w:rsid w:val="005016DE"/>
    <w:rsid w:val="00766B6A"/>
    <w:rsid w:val="009E0296"/>
    <w:rsid w:val="00A075AE"/>
    <w:rsid w:val="00A45A81"/>
    <w:rsid w:val="00A53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2436</Characters>
  <Application>Microsoft Office Word</Application>
  <DocSecurity>0</DocSecurity>
  <Lines>20</Lines>
  <Paragraphs>5</Paragraphs>
  <ScaleCrop>false</ScaleCrop>
  <Company>Microsoft</Company>
  <LinksUpToDate>false</LinksUpToDate>
  <CharactersWithSpaces>2858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2026-03-15T17:52:00Z</dcterms:created>
  <dcterms:modified xsi:type="dcterms:W3CDTF">2026-03-15T17:53:00Z</dcterms:modified>
</cp:coreProperties>
</file>